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86" w:rsidRDefault="00D31186" w:rsidP="00D31186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31186" w:rsidRPr="00D31186" w:rsidRDefault="00D31186" w:rsidP="00D31186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31186">
        <w:rPr>
          <w:rFonts w:ascii="Times New Roman" w:hAnsi="Times New Roman"/>
          <w:b/>
          <w:bCs/>
          <w:i/>
          <w:sz w:val="28"/>
          <w:szCs w:val="28"/>
        </w:rPr>
        <w:t>Dati Aggregati servizio cimiteriale 1° semestre 2015</w:t>
      </w:r>
    </w:p>
    <w:p w:rsidR="00D31186" w:rsidRDefault="00D31186" w:rsidP="00D31186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31186" w:rsidRPr="00921BA8" w:rsidRDefault="00D31186" w:rsidP="00D31186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1BA8">
        <w:rPr>
          <w:rFonts w:ascii="Times New Roman" w:hAnsi="Times New Roman"/>
          <w:bCs/>
          <w:sz w:val="24"/>
          <w:szCs w:val="24"/>
        </w:rPr>
        <w:t xml:space="preserve">Nel primo semestre </w:t>
      </w:r>
      <w:r>
        <w:rPr>
          <w:rFonts w:ascii="Times New Roman" w:hAnsi="Times New Roman"/>
          <w:bCs/>
          <w:sz w:val="24"/>
          <w:szCs w:val="24"/>
        </w:rPr>
        <w:t xml:space="preserve">2015 </w:t>
      </w:r>
      <w:r w:rsidRPr="00921BA8">
        <w:rPr>
          <w:rFonts w:ascii="Times New Roman" w:hAnsi="Times New Roman"/>
          <w:bCs/>
          <w:sz w:val="24"/>
          <w:szCs w:val="24"/>
        </w:rPr>
        <w:t>sono stati svolti i seguenti  servizi cimiteriali :</w:t>
      </w:r>
    </w:p>
    <w:tbl>
      <w:tblPr>
        <w:tblW w:w="942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6145"/>
        <w:gridCol w:w="3275"/>
      </w:tblGrid>
      <w:tr w:rsidR="00D31186" w:rsidRPr="00475146" w:rsidTr="005332A0">
        <w:trPr>
          <w:trHeight w:val="540"/>
        </w:trPr>
        <w:tc>
          <w:tcPr>
            <w:tcW w:w="6145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center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6"/>
                <w:szCs w:val="16"/>
                <w:u w:val="single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b/>
                <w:bCs/>
                <w:color w:val="FFFFFF"/>
                <w:sz w:val="16"/>
                <w:szCs w:val="16"/>
                <w:u w:val="single"/>
                <w:lang w:eastAsia="it-IT"/>
              </w:rPr>
              <w:t>SERVIZI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center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16"/>
                <w:szCs w:val="16"/>
                <w:u w:val="single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b/>
                <w:bCs/>
                <w:color w:val="FFFFFF"/>
                <w:sz w:val="16"/>
                <w:szCs w:val="16"/>
                <w:u w:val="single"/>
                <w:lang w:eastAsia="it-IT"/>
              </w:rPr>
              <w:t>1°  SEM. 2015</w:t>
            </w:r>
          </w:p>
        </w:tc>
      </w:tr>
      <w:tr w:rsidR="00D31186" w:rsidRPr="00475146" w:rsidTr="005332A0">
        <w:trPr>
          <w:trHeight w:val="300"/>
        </w:trPr>
        <w:tc>
          <w:tcPr>
            <w:tcW w:w="61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TUMULAZIONI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415</w:t>
            </w:r>
          </w:p>
        </w:tc>
      </w:tr>
      <w:tr w:rsidR="00D31186" w:rsidRPr="00475146" w:rsidTr="005332A0">
        <w:trPr>
          <w:trHeight w:val="300"/>
        </w:trPr>
        <w:tc>
          <w:tcPr>
            <w:tcW w:w="61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INUMAZIONI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48</w:t>
            </w:r>
          </w:p>
        </w:tc>
      </w:tr>
      <w:tr w:rsidR="00D31186" w:rsidRPr="00475146" w:rsidTr="005332A0">
        <w:trPr>
          <w:trHeight w:val="300"/>
        </w:trPr>
        <w:tc>
          <w:tcPr>
            <w:tcW w:w="61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TUMULAZIONI RESTI OSSEI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110</w:t>
            </w:r>
          </w:p>
        </w:tc>
      </w:tr>
      <w:tr w:rsidR="00D31186" w:rsidRPr="00475146" w:rsidTr="005332A0">
        <w:trPr>
          <w:trHeight w:val="300"/>
        </w:trPr>
        <w:tc>
          <w:tcPr>
            <w:tcW w:w="61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TUMULAZIONI RESTI MORTALI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0</w:t>
            </w:r>
          </w:p>
        </w:tc>
      </w:tr>
      <w:tr w:rsidR="00D31186" w:rsidRPr="00475146" w:rsidTr="005332A0">
        <w:trPr>
          <w:trHeight w:val="300"/>
        </w:trPr>
        <w:tc>
          <w:tcPr>
            <w:tcW w:w="61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TUMULAZIONI CENERI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149</w:t>
            </w:r>
          </w:p>
        </w:tc>
      </w:tr>
      <w:tr w:rsidR="00D31186" w:rsidRPr="00475146" w:rsidTr="005332A0">
        <w:trPr>
          <w:trHeight w:val="300"/>
        </w:trPr>
        <w:tc>
          <w:tcPr>
            <w:tcW w:w="61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ESTUMULAZIONI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242</w:t>
            </w:r>
          </w:p>
        </w:tc>
      </w:tr>
      <w:tr w:rsidR="00D31186" w:rsidRPr="00475146" w:rsidTr="005332A0">
        <w:trPr>
          <w:trHeight w:val="300"/>
        </w:trPr>
        <w:tc>
          <w:tcPr>
            <w:tcW w:w="61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ESUMAZIONI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119</w:t>
            </w:r>
          </w:p>
        </w:tc>
      </w:tr>
      <w:tr w:rsidR="00D31186" w:rsidRPr="00475146" w:rsidTr="005332A0">
        <w:trPr>
          <w:trHeight w:val="300"/>
        </w:trPr>
        <w:tc>
          <w:tcPr>
            <w:tcW w:w="614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  <w:vAlign w:val="bottom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INUMAZIONE CULTI DIVERSI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  <w:vAlign w:val="bottom"/>
            <w:hideMark/>
          </w:tcPr>
          <w:p w:rsidR="00D31186" w:rsidRPr="00475146" w:rsidRDefault="00D31186" w:rsidP="005332A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47514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</w:tr>
    </w:tbl>
    <w:p w:rsidR="00D31186" w:rsidRPr="00475146" w:rsidRDefault="00D31186" w:rsidP="00D31186">
      <w:pPr>
        <w:autoSpaceDE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D31186" w:rsidRPr="00921BA8" w:rsidRDefault="00D31186" w:rsidP="00D3118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1BA8">
        <w:rPr>
          <w:rFonts w:ascii="Times New Roman" w:hAnsi="Times New Roman"/>
          <w:color w:val="000000"/>
          <w:sz w:val="24"/>
          <w:szCs w:val="24"/>
        </w:rPr>
        <w:t xml:space="preserve">Nel periodo  1 gennaio/30 giugno 2015 sono stati eseguiti complessivi </w:t>
      </w:r>
      <w:r w:rsidRPr="00921BA8">
        <w:rPr>
          <w:rFonts w:ascii="Times New Roman" w:hAnsi="Times New Roman"/>
          <w:b/>
          <w:color w:val="000000"/>
          <w:sz w:val="24"/>
          <w:szCs w:val="24"/>
        </w:rPr>
        <w:t>n. 541</w:t>
      </w:r>
      <w:r w:rsidRPr="00921BA8">
        <w:rPr>
          <w:rFonts w:ascii="Times New Roman" w:hAnsi="Times New Roman"/>
          <w:color w:val="000000"/>
          <w:sz w:val="24"/>
          <w:szCs w:val="24"/>
        </w:rPr>
        <w:t xml:space="preserve">  servizi di cremazione  di cui  </w:t>
      </w:r>
      <w:r w:rsidRPr="00921BA8">
        <w:rPr>
          <w:rFonts w:ascii="Times New Roman" w:hAnsi="Times New Roman"/>
          <w:b/>
          <w:bCs/>
          <w:color w:val="000000"/>
          <w:sz w:val="24"/>
          <w:szCs w:val="24"/>
        </w:rPr>
        <w:t xml:space="preserve">n. 297 </w:t>
      </w:r>
      <w:r w:rsidRPr="00921BA8">
        <w:rPr>
          <w:rFonts w:ascii="Times New Roman" w:hAnsi="Times New Roman"/>
          <w:b/>
          <w:color w:val="000000"/>
          <w:sz w:val="24"/>
          <w:szCs w:val="24"/>
        </w:rPr>
        <w:t>cremazioni di salme</w:t>
      </w:r>
      <w:r w:rsidRPr="00921BA8">
        <w:rPr>
          <w:rFonts w:ascii="Times New Roman" w:hAnsi="Times New Roman"/>
          <w:color w:val="000000"/>
          <w:sz w:val="24"/>
          <w:szCs w:val="24"/>
        </w:rPr>
        <w:t>; 191  resti ossei e 51 cremazioni di parti anatomiche,  come da elenco che segue:</w:t>
      </w:r>
    </w:p>
    <w:tbl>
      <w:tblPr>
        <w:tblW w:w="98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929"/>
        <w:gridCol w:w="811"/>
        <w:gridCol w:w="1656"/>
        <w:gridCol w:w="1353"/>
        <w:gridCol w:w="478"/>
        <w:gridCol w:w="1411"/>
        <w:gridCol w:w="1042"/>
        <w:gridCol w:w="1200"/>
      </w:tblGrid>
      <w:tr w:rsidR="00D31186" w:rsidRPr="00D31186" w:rsidTr="00D31186">
        <w:trPr>
          <w:trHeight w:val="465"/>
        </w:trPr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31186">
              <w:rPr>
                <w:rFonts w:eastAsia="Times New Roman"/>
                <w:b/>
                <w:bCs/>
                <w:color w:val="000000"/>
                <w:lang w:eastAsia="it-IT"/>
              </w:rPr>
              <w:t>STATISTICHE FORNO CREMATORIO 1° SEMESTRE 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single" w:sz="4" w:space="0" w:color="FAC090"/>
              <w:left w:val="single" w:sz="4" w:space="0" w:color="FAC090"/>
              <w:bottom w:val="single" w:sz="4" w:space="0" w:color="FAC090"/>
              <w:right w:val="nil"/>
            </w:tcBorders>
            <w:shd w:val="clear" w:color="F79646" w:fill="F79646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lang w:eastAsia="it-IT"/>
              </w:rPr>
            </w:pPr>
            <w:r w:rsidRPr="00D31186">
              <w:rPr>
                <w:rFonts w:eastAsia="Times New Roman"/>
                <w:b/>
                <w:bCs/>
                <w:color w:val="FFFFFF"/>
                <w:lang w:eastAsia="it-IT"/>
              </w:rPr>
              <w:t>COMUNE</w:t>
            </w:r>
          </w:p>
        </w:tc>
        <w:tc>
          <w:tcPr>
            <w:tcW w:w="811" w:type="dxa"/>
            <w:tcBorders>
              <w:top w:val="single" w:sz="4" w:space="0" w:color="FAC090"/>
              <w:left w:val="nil"/>
              <w:bottom w:val="single" w:sz="4" w:space="0" w:color="FAC090"/>
              <w:right w:val="nil"/>
            </w:tcBorders>
            <w:shd w:val="clear" w:color="F79646" w:fill="F79646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it-IT"/>
              </w:rPr>
            </w:pPr>
            <w:r w:rsidRPr="00D31186">
              <w:rPr>
                <w:rFonts w:eastAsia="Times New Roman"/>
                <w:b/>
                <w:bCs/>
                <w:color w:val="FFFFFF"/>
                <w:lang w:eastAsia="it-IT"/>
              </w:rPr>
              <w:t>salme</w:t>
            </w:r>
          </w:p>
        </w:tc>
        <w:tc>
          <w:tcPr>
            <w:tcW w:w="1656" w:type="dxa"/>
            <w:tcBorders>
              <w:top w:val="single" w:sz="4" w:space="0" w:color="FAC090"/>
              <w:left w:val="nil"/>
              <w:bottom w:val="single" w:sz="4" w:space="0" w:color="FAC090"/>
              <w:right w:val="nil"/>
            </w:tcBorders>
            <w:shd w:val="clear" w:color="F79646" w:fill="F79646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it-IT"/>
              </w:rPr>
            </w:pPr>
            <w:r w:rsidRPr="00D31186">
              <w:rPr>
                <w:rFonts w:eastAsia="Times New Roman"/>
                <w:b/>
                <w:bCs/>
                <w:color w:val="FFFFFF"/>
                <w:lang w:eastAsia="it-IT"/>
              </w:rPr>
              <w:t>resti mortali</w:t>
            </w:r>
          </w:p>
        </w:tc>
        <w:tc>
          <w:tcPr>
            <w:tcW w:w="1353" w:type="dxa"/>
            <w:tcBorders>
              <w:top w:val="single" w:sz="4" w:space="0" w:color="FAC090"/>
              <w:left w:val="nil"/>
              <w:bottom w:val="single" w:sz="4" w:space="0" w:color="FAC090"/>
              <w:right w:val="nil"/>
            </w:tcBorders>
            <w:shd w:val="clear" w:color="F79646" w:fill="F79646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it-IT"/>
              </w:rPr>
            </w:pPr>
            <w:r w:rsidRPr="00D31186">
              <w:rPr>
                <w:rFonts w:eastAsia="Times New Roman"/>
                <w:b/>
                <w:bCs/>
                <w:color w:val="FFFFFF"/>
                <w:lang w:eastAsia="it-IT"/>
              </w:rPr>
              <w:t>resti ossei</w:t>
            </w:r>
          </w:p>
        </w:tc>
        <w:tc>
          <w:tcPr>
            <w:tcW w:w="478" w:type="dxa"/>
            <w:tcBorders>
              <w:top w:val="single" w:sz="4" w:space="0" w:color="FAC090"/>
              <w:left w:val="nil"/>
              <w:bottom w:val="single" w:sz="4" w:space="0" w:color="FAC090"/>
              <w:right w:val="nil"/>
            </w:tcBorders>
            <w:shd w:val="clear" w:color="F79646" w:fill="F79646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it-IT"/>
              </w:rPr>
            </w:pPr>
            <w:r w:rsidRPr="00D31186">
              <w:rPr>
                <w:rFonts w:eastAsia="Times New Roman"/>
                <w:b/>
                <w:bCs/>
                <w:color w:val="FFFFFF"/>
                <w:lang w:eastAsia="it-IT"/>
              </w:rPr>
              <w:t>feti</w:t>
            </w:r>
          </w:p>
        </w:tc>
        <w:tc>
          <w:tcPr>
            <w:tcW w:w="1411" w:type="dxa"/>
            <w:tcBorders>
              <w:top w:val="single" w:sz="4" w:space="0" w:color="FAC090"/>
              <w:left w:val="nil"/>
              <w:bottom w:val="single" w:sz="4" w:space="0" w:color="FAC090"/>
              <w:right w:val="nil"/>
            </w:tcBorders>
            <w:shd w:val="clear" w:color="F79646" w:fill="F79646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it-IT"/>
              </w:rPr>
            </w:pPr>
            <w:r w:rsidRPr="00D31186">
              <w:rPr>
                <w:rFonts w:eastAsia="Times New Roman"/>
                <w:b/>
                <w:bCs/>
                <w:color w:val="FFFFFF"/>
                <w:lang w:eastAsia="it-IT"/>
              </w:rPr>
              <w:t xml:space="preserve">parti </w:t>
            </w:r>
            <w:proofErr w:type="spellStart"/>
            <w:r w:rsidRPr="00D31186">
              <w:rPr>
                <w:rFonts w:eastAsia="Times New Roman"/>
                <w:b/>
                <w:bCs/>
                <w:color w:val="FFFFFF"/>
                <w:lang w:eastAsia="it-IT"/>
              </w:rPr>
              <w:t>anat</w:t>
            </w:r>
            <w:proofErr w:type="spellEnd"/>
            <w:r w:rsidRPr="00D31186">
              <w:rPr>
                <w:rFonts w:eastAsia="Times New Roman"/>
                <w:b/>
                <w:bCs/>
                <w:color w:val="FFFFFF"/>
                <w:lang w:eastAsia="it-IT"/>
              </w:rPr>
              <w:t>.</w:t>
            </w:r>
          </w:p>
        </w:tc>
        <w:tc>
          <w:tcPr>
            <w:tcW w:w="1042" w:type="dxa"/>
            <w:tcBorders>
              <w:top w:val="single" w:sz="4" w:space="0" w:color="FAC090"/>
              <w:left w:val="nil"/>
              <w:bottom w:val="single" w:sz="4" w:space="0" w:color="FAC090"/>
              <w:right w:val="single" w:sz="4" w:space="0" w:color="FAC090"/>
            </w:tcBorders>
            <w:shd w:val="clear" w:color="F79646" w:fill="F79646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it-IT"/>
              </w:rPr>
            </w:pPr>
            <w:r w:rsidRPr="00D31186">
              <w:rPr>
                <w:rFonts w:eastAsia="Times New Roman"/>
                <w:b/>
                <w:bCs/>
                <w:color w:val="FFFFFF"/>
                <w:lang w:eastAsia="it-IT"/>
              </w:rPr>
              <w:t>TOTALE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AREZZO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88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51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proofErr w:type="spellStart"/>
            <w:r w:rsidRPr="00D31186">
              <w:rPr>
                <w:rFonts w:eastAsia="Times New Roman"/>
                <w:color w:val="000000"/>
                <w:lang w:eastAsia="it-IT"/>
              </w:rPr>
              <w:t>PROV</w:t>
            </w:r>
            <w:proofErr w:type="spellEnd"/>
            <w:r w:rsidRPr="00D31186">
              <w:rPr>
                <w:rFonts w:eastAsia="Times New Roman"/>
                <w:color w:val="000000"/>
                <w:lang w:eastAsia="it-IT"/>
              </w:rPr>
              <w:t>. AREZZO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FIRENZE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PISA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64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PISTOIA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SIENA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LIVORNO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PRATO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BOLOGNA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ROMA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MODENA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NAPOLI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LUCCA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GROSSETO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PERUGIA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FDE9D9" w:fill="FDE9D9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31186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single" w:sz="4" w:space="0" w:color="FAC090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31186" w:rsidRPr="00D31186" w:rsidTr="00D31186">
        <w:trPr>
          <w:trHeight w:val="300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186" w:rsidRPr="00D31186" w:rsidRDefault="00D31186" w:rsidP="00D3118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:rsidR="00C47108" w:rsidRDefault="00C47108"/>
    <w:sectPr w:rsidR="00C47108" w:rsidSect="00C47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31186"/>
    <w:rsid w:val="008E1889"/>
    <w:rsid w:val="00C47108"/>
    <w:rsid w:val="00D3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18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giannar</dc:creator>
  <cp:lastModifiedBy>giannar</cp:lastModifiedBy>
  <cp:revision>1</cp:revision>
  <cp:lastPrinted>2015-08-06T10:37:00Z</cp:lastPrinted>
  <dcterms:created xsi:type="dcterms:W3CDTF">2015-08-06T10:30:00Z</dcterms:created>
  <dcterms:modified xsi:type="dcterms:W3CDTF">2015-08-06T10:38:00Z</dcterms:modified>
</cp:coreProperties>
</file>